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left"/>
      </w:pPr>
      <w:r>
        <w:rPr>
          <w:b/>
          <w:color w:val="0369A1"/>
          <w:sz w:val="52"/>
        </w:rPr>
        <w:t>Vacation Packing Checklist</w:t>
      </w:r>
    </w:p>
    <w:p>
      <w:pPr>
        <w:spacing w:before="0" w:after="160"/>
        <w:jc w:val="left"/>
      </w:pPr>
      <w:r>
        <w:rPr>
          <w:i/>
          <w:color w:val="7F7F7F"/>
          <w:sz w:val="20"/>
        </w:rPr>
        <w:t>Tick each item as you pack — click a box in Word to check it off.</w:t>
      </w:r>
    </w:p>
    <w:tbl>
      <w:tblPr>
        <w:tblW w:w="105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304"/>
      </w:tblGrid>
      <w:tr>
        <w:tc>
          <w:tcPr>
            <w:tcW w:type="dxa" w:w="2736"/>
            <w:shd w:val="clear" w:color="auto" w:fill="E0F2FE"/>
          </w:tcPr>
          <w:p>
            <w:pPr>
              <w:spacing w:before="0" w:after="0"/>
              <w:jc w:val="left"/>
            </w:pPr>
            <w:r>
              <w:rPr>
                <w:b/>
                <w:color w:val="0369A1"/>
                <w:spacing w:val="30"/>
                <w:sz w:val="16"/>
              </w:rPr>
              <w:t>DESTINATION</w:t>
            </w:r>
          </w:p>
        </w:tc>
        <w:tc>
          <w:tcPr>
            <w:tcW w:type="dxa" w:w="2736"/>
            <w:shd w:val="clear" w:color="auto" w:fill="E0F2FE"/>
          </w:tcPr>
          <w:p>
            <w:pPr>
              <w:spacing w:before="0" w:after="0"/>
              <w:jc w:val="left"/>
            </w:pPr>
            <w:r>
              <w:rPr>
                <w:b/>
                <w:color w:val="0369A1"/>
                <w:spacing w:val="30"/>
                <w:sz w:val="16"/>
              </w:rPr>
              <w:t>DEPARTURE</w:t>
            </w:r>
          </w:p>
        </w:tc>
        <w:tc>
          <w:tcPr>
            <w:tcW w:type="dxa" w:w="2736"/>
            <w:shd w:val="clear" w:color="auto" w:fill="E0F2FE"/>
          </w:tcPr>
          <w:p>
            <w:pPr>
              <w:spacing w:before="0" w:after="0"/>
              <w:jc w:val="left"/>
            </w:pPr>
            <w:r>
              <w:rPr>
                <w:b/>
                <w:color w:val="0369A1"/>
                <w:spacing w:val="30"/>
                <w:sz w:val="16"/>
              </w:rPr>
              <w:t>RETURN</w:t>
            </w:r>
          </w:p>
        </w:tc>
        <w:tc>
          <w:tcPr>
            <w:tcW w:type="dxa" w:w="2304"/>
            <w:shd w:val="clear" w:color="auto" w:fill="E0F2FE"/>
          </w:tcPr>
          <w:p>
            <w:pPr>
              <w:spacing w:before="0" w:after="0"/>
              <w:jc w:val="left"/>
            </w:pPr>
            <w:r>
              <w:rPr>
                <w:b/>
                <w:color w:val="0369A1"/>
                <w:spacing w:val="30"/>
                <w:sz w:val="16"/>
              </w:rPr>
              <w:t>TRAVELERS</w:t>
            </w:r>
          </w:p>
        </w:tc>
      </w:tr>
      <w:tr>
        <w:tc>
          <w:tcPr>
            <w:tcW w:type="dxa" w:w="2736"/>
            <w:shd w:val="clear" w:color="auto" w:fill="F8FAFC"/>
          </w:tcPr>
          <w:p>
            <w:pPr>
              <w:spacing w:before="0" w:after="0"/>
              <w:jc w:val="left"/>
            </w:pPr>
            <w:sdt>
              <w:sdtPr>
                <w:alias w:val="Destination"/>
                <w:tag w:val="Destination"/>
                <w:text/>
              </w:sdtPr>
              <w:sdtContent>
                <w:r>
                  <w:rPr>
                    <w:color w:val="1F2937"/>
                    <w:sz w:val="21"/>
                  </w:rPr>
                  <w:t>Lisbon, Portugal</w:t>
                </w:r>
              </w:sdtContent>
            </w:sdt>
          </w:p>
        </w:tc>
        <w:tc>
          <w:tcPr>
            <w:tcW w:type="dxa" w:w="2736"/>
            <w:shd w:val="clear" w:color="auto" w:fill="F8FAFC"/>
          </w:tcPr>
          <w:p>
            <w:pPr>
              <w:spacing w:before="0" w:after="0"/>
              <w:jc w:val="left"/>
            </w:pPr>
            <w:sdt>
              <w:sdtPr>
                <w:alias w:val="Departure"/>
                <w:tag w:val="Departure"/>
                <w:text/>
              </w:sdtPr>
              <w:sdtContent>
                <w:r>
                  <w:rPr>
                    <w:color w:val="1F2937"/>
                    <w:sz w:val="21"/>
                  </w:rPr>
                  <w:t>July 10, 2026</w:t>
                </w:r>
              </w:sdtContent>
            </w:sdt>
          </w:p>
        </w:tc>
        <w:tc>
          <w:tcPr>
            <w:tcW w:type="dxa" w:w="2736"/>
            <w:shd w:val="clear" w:color="auto" w:fill="F8FAFC"/>
          </w:tcPr>
          <w:p>
            <w:pPr>
              <w:spacing w:before="0" w:after="0"/>
              <w:jc w:val="left"/>
            </w:pPr>
            <w:sdt>
              <w:sdtPr>
                <w:alias w:val="Return"/>
                <w:tag w:val="Return"/>
                <w:text/>
              </w:sdtPr>
              <w:sdtContent>
                <w:r>
                  <w:rPr>
                    <w:color w:val="1F2937"/>
                    <w:sz w:val="21"/>
                  </w:rPr>
                  <w:t>July 20, 2026</w:t>
                </w:r>
              </w:sdtContent>
            </w:sdt>
          </w:p>
        </w:tc>
        <w:tc>
          <w:tcPr>
            <w:tcW w:type="dxa" w:w="2304"/>
            <w:shd w:val="clear" w:color="auto" w:fill="F8FAFC"/>
          </w:tcPr>
          <w:p>
            <w:pPr>
              <w:spacing w:before="0" w:after="0"/>
              <w:jc w:val="left"/>
            </w:pPr>
            <w:sdt>
              <w:sdtPr>
                <w:alias w:val="Travelers"/>
                <w:tag w:val="Travelers"/>
                <w:text/>
              </w:sdtPr>
              <w:sdtContent>
                <w:r>
                  <w:rPr>
                    <w:color w:val="1F2937"/>
                    <w:sz w:val="21"/>
                  </w:rPr>
                  <w:t>2 adults, 1 child</w:t>
                </w:r>
              </w:sdtContent>
            </w:sdt>
          </w:p>
        </w:tc>
      </w:tr>
    </w:tbl>
    <w:p>
      <w:pPr>
        <w:spacing w:before="0" w:after="0" w:line="200" w:lineRule="exact"/>
        <w:jc w:val="left"/>
        <w:rPr>
          <w:sz w:val="16"/>
        </w:rPr>
      </w:pP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86" w:type="dxa"/>
          <w:bottom w:w="115" w:type="dxa"/>
          <w:right w:w="86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FFFFFF"/>
          </w:tcPr>
          <w:p>
            <w:pPr>
              <w:shd w:val="clear" w:color="auto" w:fill="0369A1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TRAVEL DOCUMENTS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Passport / ID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Visa &amp; travel insurance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Flight &amp; hotel confirmations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Driver's license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Credit cards &amp; some cash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Emergency contacts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0E7490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CLOTHING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T-shirts &amp; tops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Shorts / skirts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Pants or jeans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Underwear &amp; socks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Pajamas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Light jacket or sweater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Swimwear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Comfortable shoes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0369A1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TOILETRIES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Toothbrush &amp; toothpaste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Shampoo &amp; conditioner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Deodorant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Sunscreen &amp; lip balm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Hairbrush / comb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Razor &amp; shaving cream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Makeup &amp; remover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</w:tr>
      <w:tr>
        <w:tc>
          <w:tcPr>
            <w:tcW w:type="dxa" w:w="3600"/>
            <w:shd w:val="clear" w:color="auto" w:fill="FFFFFF"/>
          </w:tcPr>
          <w:p>
            <w:pPr>
              <w:shd w:val="clear" w:color="auto" w:fill="0E7490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ELECTRONICS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Phone &amp; charger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Power bank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Travel adapter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Headphones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Camera &amp; memory card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E-reader / tablet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0369A1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HEALTH &amp; SAFETY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Prescription medicines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Pain relievers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Band-aids &amp; first-aid kit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Hand sanitizer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Insect repellent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Face masks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0E7490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BEACH &amp; OUTDOOR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Sunglasses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Sun hat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Beach towel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Reusable water bottle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Day backpack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Flip-flops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</w:tr>
      <w:tr>
        <w:tc>
          <w:tcPr>
            <w:tcW w:type="dxa" w:w="3600"/>
            <w:shd w:val="clear" w:color="auto" w:fill="FFFFFF"/>
          </w:tcPr>
          <w:p>
            <w:pPr>
              <w:shd w:val="clear" w:color="auto" w:fill="0369A1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KIDS &amp; EXTRAS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Snacks for the trip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Books, games or toys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Travel pillow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Reusable shopping bag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Small umbrella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369A1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FFFFF"/>
          </w:tcPr>
          <w:p>
            <w:pPr>
              <w:shd w:val="clear" w:color="auto" w:fill="0E7490"/>
              <w:spacing w:before="0" w:after="80"/>
              <w:jc w:val="left"/>
            </w:pPr>
            <w:r>
              <w:rPr>
                <w:b/>
                <w:color w:val="FFFFFF"/>
                <w:spacing w:val="30"/>
                <w:sz w:val="19"/>
              </w:rPr>
              <w:t xml:space="preserve"> BEFORE YOU LEAVE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Stop mail / deliveries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Water plants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Unplug electronics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Lock doors &amp; windows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Take out the trash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333333"/>
                <w:sz w:val="20"/>
              </w:rPr>
              <w:t xml:space="preserve">  Set lights on a timer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  <w:p>
            <w:pPr>
              <w:spacing w:before="0" w:after="50"/>
              <w:jc w:val="left"/>
            </w:pP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0E7490"/>
                    <w:sz w:val="22"/>
                  </w:rPr>
                  <w:t>☐</w:t>
                </w:r>
              </w:sdtContent>
            </w:sdt>
            <w:r>
              <w:rPr>
                <w:color w:val="C8C8C8"/>
                <w:sz w:val="20"/>
              </w:rPr>
              <w:t xml:space="preserve">  __________________________</w:t>
            </w:r>
          </w:p>
        </w:tc>
        <w:tc>
          <w:tcPr>
            <w:tcW w:type="dxa" w:w="3600"/>
            <w:shd w:val="clear" w:color="auto" w:fill="FEF3C7"/>
            <w:vAlign w:val="center"/>
          </w:tcPr>
          <w:p>
            <w:pPr>
              <w:spacing w:before="0" w:after="120"/>
              <w:jc w:val="left"/>
            </w:pPr>
            <w:r>
              <w:rPr>
                <w:b/>
                <w:color w:val="B45309"/>
                <w:spacing w:val="30"/>
                <w:sz w:val="19"/>
              </w:rPr>
              <w:t>NOTES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  <w:p>
            <w:pPr>
              <w:spacing w:before="0" w:after="100"/>
              <w:jc w:val="left"/>
            </w:pPr>
            <w:r>
              <w:rPr>
                <w:color w:val="E3C77E"/>
                <w:sz w:val="20"/>
              </w:rPr>
              <w:t>______________________________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864" w:bottom="720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Packing Checklist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