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B71C1C"/>
          <w:sz w:val="40"/>
        </w:rPr>
        <w:t>Christmas Gift Box Template</w:t>
      </w:r>
    </w:p>
    <w:p>
      <w:pPr>
        <w:spacing w:before="0" w:after="40"/>
        <w:jc w:val="left"/>
      </w:pPr>
      <w:r>
        <w:rPr>
          <w:color w:val="595959"/>
          <w:sz w:val="19"/>
        </w:rPr>
        <w:t>Finished size: 2.0 x 1.4 x 2.0 in. Print on card stock at 100% (no scaling). Edit the greeting and the To/From tag in Word.</w:t>
      </w:r>
    </w:p>
    <w:p>
      <w:pPr>
        <w:spacing w:before="80" w:after="40"/>
        <w:jc w:val="left"/>
      </w:pPr>
      <w:r>
        <w:rPr>
          <w:color w:val="404040"/>
          <w:sz w:val="18"/>
        </w:rPr>
        <w:t xml:space="preserve">━━  </w:t>
      </w:r>
      <w:r>
        <w:rPr>
          <w:color w:val="404040"/>
          <w:sz w:val="17"/>
        </w:rPr>
        <w:t xml:space="preserve">Cut on solid lines     </w:t>
      </w:r>
      <w:r>
        <w:rPr>
          <w:b/>
          <w:color w:val="7F7F7F"/>
          <w:sz w:val="18"/>
        </w:rPr>
        <w:t xml:space="preserve">- - -  </w:t>
      </w:r>
      <w:r>
        <w:rPr>
          <w:color w:val="404040"/>
          <w:sz w:val="17"/>
        </w:rPr>
        <w:t xml:space="preserve">Fold on dashed lines     </w:t>
      </w:r>
      <w:r>
        <w:rPr>
          <w:rFonts w:ascii="Segoe UI Symbol" w:hAnsi="Segoe UI Symbol" w:cs="Segoe UI Symbol" w:eastAsia="Segoe UI Symbol"/>
          <w:color w:val="BFBFBF"/>
          <w:sz w:val="18"/>
        </w:rPr>
        <w:t xml:space="preserve">■  </w:t>
      </w:r>
      <w:r>
        <w:rPr>
          <w:color w:val="404040"/>
          <w:sz w:val="17"/>
        </w:rPr>
        <w:t>Glue on grey tabs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36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3" w:type="dxa"/>
          <w:bottom w:w="0" w:type="dxa"/>
          <w:right w:w="43" w:type="dxa"/>
        </w:tblCellMar>
        <w:tblLook w:firstColumn="1" w:firstRow="1" w:lastColumn="0" w:lastRow="0" w:noHBand="0" w:noVBand="1" w:val="04A0"/>
      </w:tblPr>
      <w:tblGrid>
        <w:gridCol w:w="2880"/>
        <w:gridCol w:w="2015"/>
        <w:gridCol w:w="2880"/>
        <w:gridCol w:w="2015"/>
        <w:gridCol w:w="576"/>
      </w:tblGrid>
      <w:tr>
        <w:trPr>
          <w:trHeight w:val="648" w:hRule="exact"/>
          <w:cantSplit/>
        </w:trPr>
        <w:tc>
          <w:tcPr>
            <w:tcW w:type="dxa" w:w="2880"/>
          </w:tcPr>
          <w:p/>
        </w:tc>
        <w:tc>
          <w:tcPr>
            <w:tcW w:type="dxa" w:w="2016"/>
          </w:tcPr>
          <w:p/>
        </w:tc>
        <w:tc>
          <w:tcPr>
            <w:tcW w:type="dxa" w:w="2880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FF7F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tuck flap</w:t>
            </w:r>
          </w:p>
        </w:tc>
        <w:tc>
          <w:tcPr>
            <w:tcW w:type="dxa" w:w="2016"/>
          </w:tcPr>
          <w:p/>
        </w:tc>
        <w:tc>
          <w:tcPr>
            <w:tcW w:type="dxa" w:w="576"/>
          </w:tcPr>
          <w:p/>
        </w:tc>
      </w:tr>
      <w:tr>
        <w:trPr>
          <w:trHeight w:val="1008" w:hRule="exact"/>
          <w:cantSplit/>
        </w:trPr>
        <w:tc>
          <w:tcPr>
            <w:tcW w:type="dxa" w:w="2880"/>
          </w:tcPr>
          <w:p/>
        </w:tc>
        <w:tc>
          <w:tcPr>
            <w:tcW w:type="dxa" w:w="2016"/>
          </w:tcPr>
          <w:p/>
        </w:tc>
        <w:tc>
          <w:tcPr>
            <w:tcW w:type="dxa" w:w="2880"/>
            <w:vMerge w:val="restart"/>
            <w:tcBorders>
              <w:top w:val="dashed" w:sz="8" w:space="0" w:color="7F7F7F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DECE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B71C1C"/>
                <w:sz w:val="18"/>
              </w:rPr>
              <w:t>TOP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B71C1C"/>
                <w:sz w:val="13"/>
              </w:rPr>
              <w:t>lid</w:t>
            </w:r>
          </w:p>
        </w:tc>
        <w:tc>
          <w:tcPr>
            <w:tcW w:type="dxa" w:w="2016"/>
          </w:tcPr>
          <w:p/>
        </w:tc>
        <w:tc>
          <w:tcPr>
            <w:tcW w:type="dxa" w:w="576"/>
          </w:tcPr>
          <w:p/>
        </w:tc>
      </w:tr>
      <w:tr>
        <w:trPr>
          <w:trHeight w:val="1008" w:hRule="exact"/>
          <w:cantSplit/>
        </w:trPr>
        <w:tc>
          <w:tcPr>
            <w:tcW w:type="dxa" w:w="2880"/>
          </w:tcPr>
          <w:p/>
        </w:tc>
        <w:tc>
          <w:tcPr>
            <w:tcW w:type="dxa" w:w="2016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FF7F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2880"/>
            <w:vMerge/>
          </w:tcPr>
          <w:p/>
        </w:tc>
        <w:tc>
          <w:tcPr>
            <w:tcW w:type="dxa" w:w="2016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FF7F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576"/>
          </w:tcPr>
          <w:p/>
        </w:tc>
      </w:tr>
      <w:tr>
        <w:trPr>
          <w:trHeight w:val="2880" w:hRule="exact"/>
          <w:cantSplit/>
        </w:trPr>
        <w:tc>
          <w:tcPr>
            <w:tcW w:type="dxa" w:w="2880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dashed" w:sz="8" w:space="0" w:color="7F7F7F"/>
            </w:tcBorders>
            <w:shd w:val="clear" w:color="auto" w:fill="B71C1C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eorgia" w:hAnsi="Georgia" w:cs="Georgia" w:eastAsia="Georgia"/>
                <w:b/>
                <w:color w:val="FFFFFF"/>
                <w:sz w:val="30"/>
              </w:rPr>
              <w:t>Merry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FFFFFF"/>
                <w:sz w:val="25"/>
              </w:rPr>
              <w:t>Christmas</w:t>
            </w:r>
          </w:p>
        </w:tc>
        <w:tc>
          <w:tcPr>
            <w:tcW w:type="dxa" w:w="2016"/>
            <w:tcBorders>
              <w:top w:val="dashed" w:sz="8" w:space="0" w:color="7F7F7F"/>
              <w:left w:val="dashed" w:sz="8" w:space="0" w:color="7F7F7F"/>
              <w:bottom w:val="dashed" w:sz="8" w:space="0" w:color="7F7F7F"/>
              <w:right w:val="dashed" w:sz="8" w:space="0" w:color="7F7F7F"/>
            </w:tcBorders>
            <w:shd w:val="clear" w:color="auto" w:fill="FDECE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B71C1C"/>
                <w:sz w:val="16"/>
              </w:rPr>
              <w:t>❄</w:t>
            </w:r>
          </w:p>
        </w:tc>
        <w:tc>
          <w:tcPr>
            <w:tcW w:type="dxa" w:w="2880"/>
            <w:tcBorders>
              <w:top w:val="dashed" w:sz="8" w:space="0" w:color="7F7F7F"/>
              <w:left w:val="dashed" w:sz="8" w:space="0" w:color="7F7F7F"/>
              <w:bottom w:val="single" w:sz="12" w:space="0" w:color="404040"/>
              <w:right w:val="dashed" w:sz="8" w:space="0" w:color="7F7F7F"/>
            </w:tcBorders>
            <w:shd w:val="clear" w:color="auto" w:fill="FDECE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B71C1C"/>
                <w:sz w:val="16"/>
              </w:rPr>
              <w:t>To: ________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B71C1C"/>
                <w:sz w:val="12"/>
              </w:rPr>
              <w:t>From: ________</w:t>
            </w:r>
          </w:p>
        </w:tc>
        <w:tc>
          <w:tcPr>
            <w:tcW w:type="dxa" w:w="2016"/>
            <w:tcBorders>
              <w:top w:val="dashed" w:sz="8" w:space="0" w:color="7F7F7F"/>
              <w:left w:val="dashed" w:sz="8" w:space="0" w:color="7F7F7F"/>
              <w:bottom w:val="dashed" w:sz="8" w:space="0" w:color="7F7F7F"/>
              <w:right w:val="dashed" w:sz="8" w:space="0" w:color="7F7F7F"/>
            </w:tcBorders>
            <w:shd w:val="clear" w:color="auto" w:fill="FDECE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B71C1C"/>
                <w:sz w:val="16"/>
              </w:rPr>
              <w:t>❄</w:t>
            </w:r>
          </w:p>
        </w:tc>
        <w:tc>
          <w:tcPr>
            <w:tcW w:type="dxa" w:w="576"/>
            <w:tcBorders>
              <w:top w:val="single" w:sz="12" w:space="0" w:color="404040"/>
              <w:left w:val="dashed" w:sz="8" w:space="0" w:color="7F7F7F"/>
              <w:bottom w:val="single" w:sz="12" w:space="0" w:color="404040"/>
              <w:right w:val="single" w:sz="12" w:space="0" w:color="404040"/>
            </w:tcBorders>
            <w:shd w:val="clear" w:color="auto" w:fill="E7E6E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G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F7F7F"/>
                <w:sz w:val="12"/>
              </w:rPr>
              <w:t>L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F7F7F"/>
                <w:sz w:val="12"/>
              </w:rPr>
              <w:t>U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F7F7F"/>
                <w:sz w:val="12"/>
              </w:rPr>
              <w:t>E</w:t>
            </w:r>
          </w:p>
        </w:tc>
      </w:tr>
      <w:tr>
        <w:trPr>
          <w:trHeight w:val="1008" w:hRule="exact"/>
          <w:cantSplit/>
        </w:trPr>
        <w:tc>
          <w:tcPr>
            <w:tcW w:type="dxa" w:w="2880"/>
            <w:vMerge w:val="restart"/>
            <w:tcBorders>
              <w:top w:val="dashed" w:sz="8" w:space="0" w:color="7F7F7F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DECE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B71C1C"/>
                <w:sz w:val="16"/>
              </w:rPr>
              <w:t>BOTTOM</w:t>
            </w:r>
          </w:p>
        </w:tc>
        <w:tc>
          <w:tcPr>
            <w:tcW w:type="dxa" w:w="2016"/>
            <w:tcBorders>
              <w:top w:val="dashed" w:sz="8" w:space="0" w:color="7F7F7F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FFF7F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2880"/>
          </w:tcPr>
          <w:p/>
        </w:tc>
        <w:tc>
          <w:tcPr>
            <w:tcW w:type="dxa" w:w="2016"/>
            <w:tcBorders>
              <w:top w:val="dashed" w:sz="8" w:space="0" w:color="7F7F7F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FFF7F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576"/>
          </w:tcPr>
          <w:p/>
        </w:tc>
      </w:tr>
      <w:tr>
        <w:trPr>
          <w:trHeight w:val="1008" w:hRule="exact"/>
          <w:cantSplit/>
        </w:trPr>
        <w:tc>
          <w:tcPr>
            <w:tcW w:type="dxa" w:w="2880"/>
            <w:vMerge/>
          </w:tcPr>
          <w:p/>
        </w:tc>
        <w:tc>
          <w:tcPr>
            <w:tcW w:type="dxa" w:w="2016"/>
          </w:tcPr>
          <w:p/>
        </w:tc>
        <w:tc>
          <w:tcPr>
            <w:tcW w:type="dxa" w:w="2880"/>
          </w:tcPr>
          <w:p/>
        </w:tc>
        <w:tc>
          <w:tcPr>
            <w:tcW w:type="dxa" w:w="2016"/>
          </w:tcPr>
          <w:p/>
        </w:tc>
        <w:tc>
          <w:tcPr>
            <w:tcW w:type="dxa" w:w="576"/>
          </w:tcPr>
          <w:p/>
        </w:tc>
      </w:tr>
      <w:tr>
        <w:trPr>
          <w:trHeight w:val="648" w:hRule="exact"/>
          <w:cantSplit/>
        </w:trPr>
        <w:tc>
          <w:tcPr>
            <w:tcW w:type="dxa" w:w="2880"/>
            <w:tcBorders>
              <w:top w:val="dashed" w:sz="8" w:space="0" w:color="7F7F7F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FFF7F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tuck flap</w:t>
            </w:r>
          </w:p>
        </w:tc>
        <w:tc>
          <w:tcPr>
            <w:tcW w:type="dxa" w:w="2016"/>
          </w:tcPr>
          <w:p/>
        </w:tc>
        <w:tc>
          <w:tcPr>
            <w:tcW w:type="dxa" w:w="2880"/>
          </w:tcPr>
          <w:p/>
        </w:tc>
        <w:tc>
          <w:tcPr>
            <w:tcW w:type="dxa" w:w="2016"/>
          </w:tcPr>
          <w:p/>
        </w:tc>
        <w:tc>
          <w:tcPr>
            <w:tcW w:type="dxa" w:w="576"/>
          </w:tcPr>
          <w:p/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036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before="0" w:after="40"/>
              <w:jc w:val="left"/>
            </w:pPr>
            <w:r>
              <w:rPr>
                <w:b/>
                <w:color w:val="B71C1C"/>
                <w:sz w:val="20"/>
              </w:rPr>
              <w:t>How to assemble</w:t>
            </w:r>
          </w:p>
          <w:p>
            <w:pPr>
              <w:spacing w:before="0" w:after="20"/>
              <w:jc w:val="left"/>
            </w:pPr>
            <w:r>
              <w:rPr>
                <w:color w:val="404040"/>
                <w:sz w:val="18"/>
              </w:rPr>
              <w:t>1.  Cut around the outside solid line.</w:t>
            </w:r>
          </w:p>
          <w:p>
            <w:pPr>
              <w:spacing w:before="0" w:after="20"/>
              <w:jc w:val="left"/>
            </w:pPr>
            <w:r>
              <w:rPr>
                <w:color w:val="404040"/>
                <w:sz w:val="18"/>
              </w:rPr>
              <w:t>2.  Crease every dashed line.</w:t>
            </w:r>
          </w:p>
          <w:p>
            <w:pPr>
              <w:spacing w:before="0" w:after="20"/>
              <w:jc w:val="left"/>
            </w:pPr>
            <w:r>
              <w:rPr>
                <w:color w:val="404040"/>
                <w:sz w:val="18"/>
              </w:rPr>
              <w:t>3.  Glue the GLUE tab inside the front panel.</w:t>
            </w:r>
          </w:p>
          <w:p>
            <w:pPr>
              <w:spacing w:before="0" w:after="20"/>
              <w:jc w:val="left"/>
            </w:pPr>
            <w:r>
              <w:rPr>
                <w:color w:val="404040"/>
                <w:sz w:val="18"/>
              </w:rPr>
              <w:t>4.  Close the bottom flaps and tuck the flap in.</w:t>
            </w:r>
          </w:p>
          <w:p>
            <w:pPr>
              <w:spacing w:before="0" w:after="20"/>
              <w:jc w:val="left"/>
            </w:pPr>
            <w:r>
              <w:rPr>
                <w:color w:val="404040"/>
                <w:sz w:val="18"/>
              </w:rPr>
              <w:t>5.  Fill with treats and tuck the lid closed.</w:t>
            </w:r>
          </w:p>
        </w:tc>
        <w:tc>
          <w:tcPr>
            <w:tcW w:type="dxa" w:w="5184"/>
          </w:tcPr>
          <w:p>
            <w:pPr>
              <w:spacing w:before="0" w:after="40"/>
              <w:jc w:val="left"/>
            </w:pPr>
            <w:r>
              <w:rPr>
                <w:b/>
                <w:color w:val="1B5E20"/>
                <w:sz w:val="20"/>
              </w:rPr>
              <w:t>Holiday ideas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1B5E20"/>
                <w:sz w:val="18"/>
              </w:rPr>
              <w:t xml:space="preserve">•  </w:t>
            </w:r>
            <w:r>
              <w:rPr>
                <w:color w:val="333333"/>
                <w:sz w:val="18"/>
              </w:rPr>
              <w:t>Cookies, fudge or candy canes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1B5E20"/>
                <w:sz w:val="18"/>
              </w:rPr>
              <w:t xml:space="preserve">•  </w:t>
            </w:r>
            <w:r>
              <w:rPr>
                <w:color w:val="333333"/>
                <w:sz w:val="18"/>
              </w:rPr>
              <w:t>Gift cards and small jewelry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1B5E20"/>
                <w:sz w:val="18"/>
              </w:rPr>
              <w:t xml:space="preserve">•  </w:t>
            </w:r>
            <w:r>
              <w:rPr>
                <w:color w:val="333333"/>
                <w:sz w:val="18"/>
              </w:rPr>
              <w:t>Secret Santa and office gifts</w:t>
            </w:r>
          </w:p>
          <w:p>
            <w:pPr>
              <w:spacing w:before="0" w:after="20" w:line="276" w:lineRule="auto"/>
              <w:ind w:left="259" w:hanging="230"/>
              <w:jc w:val="left"/>
            </w:pPr>
            <w:r>
              <w:rPr>
                <w:color w:val="1B5E20"/>
                <w:sz w:val="18"/>
              </w:rPr>
              <w:t xml:space="preserve">•  </w:t>
            </w:r>
            <w:r>
              <w:rPr>
                <w:color w:val="333333"/>
                <w:sz w:val="18"/>
              </w:rPr>
              <w:t>Change red to green for a second color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 Gift Box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