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60" w:type="dxa"/>
          <w:left w:w="432" w:type="dxa"/>
          <w:bottom w:w="360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  <w:gridCol w:w="3600"/>
      </w:tblGrid>
      <w:tr>
        <w:tc>
          <w:tcPr>
            <w:tcW w:type="dxa" w:w="6336"/>
            <w:shd w:val="clear" w:color="auto" w:fill="1F3A5F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30"/>
              </w:rPr>
              <w:t>YOUR COMPANY NAME</w:t>
            </w:r>
          </w:p>
          <w:p>
            <w:pPr>
              <w:spacing w:before="40" w:after="0"/>
              <w:jc w:val="left"/>
            </w:pPr>
            <w:r>
              <w:rPr>
                <w:color w:val="E6E6E6"/>
                <w:sz w:val="18"/>
              </w:rPr>
              <w:t>123 Business Avenue, Suite 200, City, State 00000</w:t>
            </w:r>
          </w:p>
          <w:p>
            <w:pPr>
              <w:spacing w:before="0" w:after="0"/>
              <w:jc w:val="left"/>
            </w:pPr>
            <w:r>
              <w:rPr>
                <w:color w:val="E6E6E6"/>
                <w:sz w:val="18"/>
              </w:rPr>
              <w:t>Tel (000) 000-0000  •  Fax (000) 000-0001</w:t>
            </w:r>
          </w:p>
        </w:tc>
        <w:tc>
          <w:tcPr>
            <w:tcW w:type="dxa" w:w="3600"/>
            <w:shd w:val="clear" w:color="auto" w:fill="3E7CB1"/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88"/>
              </w:rPr>
              <w:t>FAX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86" w:type="dxa"/>
          <w:bottom w:w="57" w:type="dxa"/>
          <w:right w:w="86" w:type="dxa"/>
        </w:tblCellMar>
        <w:tblLook w:firstColumn="1" w:firstRow="1" w:lastColumn="0" w:lastRow="0" w:noHBand="0" w:noVBand="1" w:val="04A0"/>
      </w:tblPr>
      <w:tblGrid>
        <w:gridCol w:w="1440"/>
        <w:gridCol w:w="3528"/>
        <w:gridCol w:w="1800"/>
        <w:gridCol w:w="3168"/>
      </w:tblGrid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To: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Robert Hayes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From: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Jennifer Walsh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Company: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Hayes Construction Co.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Company: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Your Company Name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Fax: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Fax: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000-0001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Phone: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Phone: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Re: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Signed supply agreement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Date: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November 3, 2026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Pages: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4 (including cover)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1F3A5F"/>
                <w:sz w:val="20"/>
              </w:rPr>
              <w:t>CC: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Accounts Department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p>
      <w:pPr>
        <w:spacing w:before="0" w:after="80"/>
        <w:jc w:val="left"/>
      </w:pP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1F3A5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Urgent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1F3A5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For Review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1F3A5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Please Comment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1F3A5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Please Reply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1F3A5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For Your Records     </w:t>
      </w:r>
    </w:p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9936"/>
      </w:tblGrid>
      <w:tr>
        <w:trPr>
          <w:trHeight w:val="4752" w:hRule="exact"/>
          <w:cantSplit/>
        </w:trPr>
        <w:tc>
          <w:tcPr>
            <w:tcW w:type="dxa" w:w="9936"/>
            <w:shd w:val="clear" w:color="auto" w:fill="F3F6FA"/>
          </w:tcPr>
          <w:p>
            <w:pPr>
              <w:spacing w:before="0" w:after="120"/>
              <w:jc w:val="left"/>
            </w:pPr>
            <w:r>
              <w:rPr>
                <w:b/>
                <w:color w:val="1F3A5F"/>
                <w:sz w:val="21"/>
              </w:rPr>
              <w:t>Comments / Message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Hello Robert,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Please find attached the signed supply agreement and the updated delivery schedule for December. Kindly sign page 3 and fax it back to us by Friday, November 6.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Thank you,</w:t>
              <w:br/>
              <w:t>Jennifer Walsh, Operations Manager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120" w:after="0" w:line="264" w:lineRule="auto"/>
        <w:jc w:val="left"/>
      </w:pPr>
      <w:r>
        <w:rPr>
          <w:i/>
          <w:color w:val="8C8C8C"/>
          <w:sz w:val="17"/>
        </w:rPr>
        <w:t>If you did not receive all pages or the transmission is unclear, please call (000) 000-0000 as soon as possible.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1152" w:bottom="864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Fax Cover Sheet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